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778" w:rsidRDefault="00E37778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5F2E5F">
        <w:rPr>
          <w:rFonts w:ascii="宋体" w:hAnsi="宋体" w:hint="eastAsia"/>
          <w:b/>
          <w:sz w:val="28"/>
        </w:rPr>
        <w:t>1</w:t>
      </w:r>
      <w:r w:rsidR="00553867">
        <w:rPr>
          <w:rFonts w:ascii="宋体" w:hAnsi="宋体" w:hint="eastAsia"/>
          <w:b/>
          <w:sz w:val="28"/>
        </w:rPr>
        <w:t>6</w:t>
      </w:r>
      <w:r>
        <w:rPr>
          <w:rFonts w:ascii="宋体" w:hAnsi="宋体" w:hint="eastAsia"/>
          <w:b/>
          <w:sz w:val="28"/>
        </w:rPr>
        <w:t>至20</w:t>
      </w:r>
      <w:r w:rsidR="005F2E5F">
        <w:rPr>
          <w:rFonts w:ascii="宋体" w:hAnsi="宋体" w:hint="eastAsia"/>
          <w:b/>
          <w:sz w:val="28"/>
        </w:rPr>
        <w:t>1</w:t>
      </w:r>
      <w:r w:rsidR="00553867">
        <w:rPr>
          <w:rFonts w:ascii="宋体" w:hAnsi="宋体" w:hint="eastAsia"/>
          <w:b/>
          <w:sz w:val="28"/>
        </w:rPr>
        <w:t>7</w:t>
      </w:r>
      <w:r>
        <w:rPr>
          <w:rFonts w:ascii="宋体" w:hAnsi="宋体" w:hint="eastAsia"/>
          <w:b/>
          <w:sz w:val="28"/>
        </w:rPr>
        <w:t>学年</w:t>
      </w:r>
      <w:r w:rsidR="00553867">
        <w:rPr>
          <w:rFonts w:ascii="宋体" w:hAnsi="宋体" w:hint="eastAsia"/>
          <w:b/>
          <w:sz w:val="28"/>
        </w:rPr>
        <w:t>春</w:t>
      </w:r>
      <w:r w:rsidR="008B4832">
        <w:rPr>
          <w:rFonts w:ascii="宋体" w:hAnsi="宋体" w:hint="eastAsia"/>
          <w:b/>
          <w:sz w:val="28"/>
        </w:rPr>
        <w:t>（</w:t>
      </w:r>
      <w:r w:rsidR="00553867">
        <w:rPr>
          <w:rFonts w:ascii="宋体" w:hAnsi="宋体" w:hint="eastAsia"/>
          <w:b/>
          <w:sz w:val="28"/>
        </w:rPr>
        <w:t>第二</w:t>
      </w:r>
      <w:r>
        <w:rPr>
          <w:rFonts w:ascii="宋体" w:hAnsi="宋体" w:hint="eastAsia"/>
          <w:b/>
          <w:sz w:val="28"/>
        </w:rPr>
        <w:t>学期</w:t>
      </w:r>
      <w:r w:rsidR="008B4832">
        <w:rPr>
          <w:rFonts w:ascii="宋体" w:hAnsi="宋体" w:hint="eastAsia"/>
          <w:b/>
          <w:sz w:val="28"/>
        </w:rPr>
        <w:t>）</w:t>
      </w:r>
    </w:p>
    <w:p w:rsidR="00E37778" w:rsidRDefault="00E37778">
      <w:pPr>
        <w:jc w:val="center"/>
        <w:rPr>
          <w:b/>
        </w:rPr>
      </w:pPr>
    </w:p>
    <w:p w:rsidR="00E37778" w:rsidRDefault="00E37778">
      <w:pPr>
        <w:jc w:val="center"/>
        <w:rPr>
          <w:b/>
        </w:rPr>
      </w:pPr>
    </w:p>
    <w:p w:rsidR="00E37778" w:rsidRDefault="00E37778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E37778" w:rsidRDefault="00E37778">
      <w:pPr>
        <w:jc w:val="center"/>
        <w:rPr>
          <w:b/>
          <w:sz w:val="84"/>
        </w:rPr>
      </w:pP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课程名称</w:t>
      </w:r>
      <w:r w:rsidR="0090613B" w:rsidRPr="00704474">
        <w:rPr>
          <w:rFonts w:hint="eastAsia"/>
          <w:sz w:val="28"/>
          <w:u w:val="single"/>
        </w:rPr>
        <w:t xml:space="preserve"> </w:t>
      </w:r>
      <w:r w:rsidR="0090613B" w:rsidRPr="0090613B">
        <w:rPr>
          <w:rFonts w:hint="eastAsia"/>
          <w:sz w:val="28"/>
          <w:u w:val="single"/>
        </w:rPr>
        <w:t>钻井液工艺原理</w:t>
      </w:r>
      <w:r w:rsidR="0090613B" w:rsidRPr="00704474">
        <w:rPr>
          <w:rFonts w:hint="eastAsia"/>
          <w:sz w:val="28"/>
          <w:u w:val="single"/>
        </w:rPr>
        <w:t xml:space="preserve"> </w:t>
      </w:r>
      <w:r w:rsidR="0090613B">
        <w:rPr>
          <w:rFonts w:hint="eastAsia"/>
          <w:sz w:val="28"/>
        </w:rPr>
        <w:t xml:space="preserve">  </w:t>
      </w:r>
      <w:r w:rsidR="004C2547">
        <w:rPr>
          <w:sz w:val="28"/>
        </w:rPr>
        <w:t xml:space="preserve">   </w:t>
      </w:r>
      <w:r>
        <w:rPr>
          <w:rFonts w:hint="eastAsia"/>
          <w:sz w:val="28"/>
        </w:rPr>
        <w:t>性质</w:t>
      </w:r>
      <w:r w:rsidR="0090613B" w:rsidRPr="00704474">
        <w:rPr>
          <w:rFonts w:hint="eastAsia"/>
          <w:sz w:val="28"/>
          <w:u w:val="single"/>
        </w:rPr>
        <w:t xml:space="preserve"> </w:t>
      </w:r>
      <w:r w:rsidR="004C2547">
        <w:rPr>
          <w:sz w:val="28"/>
          <w:u w:val="single"/>
        </w:rPr>
        <w:t xml:space="preserve">  </w:t>
      </w:r>
      <w:r w:rsidR="0090613B">
        <w:rPr>
          <w:rFonts w:hint="eastAsia"/>
          <w:sz w:val="28"/>
          <w:u w:val="single"/>
        </w:rPr>
        <w:t>限选</w:t>
      </w:r>
      <w:r w:rsidR="004C2547">
        <w:rPr>
          <w:rFonts w:hint="eastAsia"/>
          <w:sz w:val="28"/>
          <w:u w:val="single"/>
        </w:rPr>
        <w:t xml:space="preserve">   </w:t>
      </w:r>
      <w:r w:rsidR="00A12928">
        <w:rPr>
          <w:rFonts w:hint="eastAsia"/>
          <w:sz w:val="28"/>
          <w:u w:val="single"/>
        </w:rPr>
        <w:t xml:space="preserve"> </w:t>
      </w: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总学时</w:t>
      </w:r>
      <w:r w:rsidR="0090613B" w:rsidRPr="0090613B">
        <w:rPr>
          <w:rFonts w:hint="eastAsia"/>
          <w:sz w:val="28"/>
          <w:u w:val="single"/>
        </w:rPr>
        <w:t xml:space="preserve"> 32 </w:t>
      </w:r>
      <w:r w:rsidR="0090613B">
        <w:rPr>
          <w:rFonts w:hint="eastAsia"/>
          <w:sz w:val="28"/>
        </w:rPr>
        <w:t xml:space="preserve"> </w:t>
      </w:r>
      <w:r w:rsidR="00C24256">
        <w:rPr>
          <w:rFonts w:hint="eastAsia"/>
          <w:sz w:val="28"/>
        </w:rPr>
        <w:t xml:space="preserve"> </w:t>
      </w:r>
      <w:r w:rsidR="004C2547">
        <w:rPr>
          <w:sz w:val="28"/>
        </w:rPr>
        <w:t xml:space="preserve">     </w:t>
      </w:r>
      <w:r>
        <w:rPr>
          <w:rFonts w:hint="eastAsia"/>
          <w:sz w:val="28"/>
        </w:rPr>
        <w:t>实验＿</w:t>
      </w:r>
      <w:r w:rsidR="00553867" w:rsidRPr="00553867">
        <w:rPr>
          <w:rFonts w:hint="eastAsia"/>
          <w:sz w:val="28"/>
          <w:u w:val="single"/>
        </w:rPr>
        <w:t>0</w:t>
      </w:r>
      <w:r>
        <w:rPr>
          <w:rFonts w:hint="eastAsia"/>
          <w:sz w:val="28"/>
        </w:rPr>
        <w:t>＿</w:t>
      </w:r>
      <w:r w:rsidR="00C24256">
        <w:rPr>
          <w:rFonts w:hint="eastAsia"/>
          <w:sz w:val="28"/>
        </w:rPr>
        <w:t xml:space="preserve"> </w:t>
      </w:r>
      <w:r w:rsidR="004C2547">
        <w:rPr>
          <w:sz w:val="28"/>
        </w:rPr>
        <w:t xml:space="preserve">   </w:t>
      </w:r>
      <w:r>
        <w:rPr>
          <w:rFonts w:hint="eastAsia"/>
          <w:sz w:val="28"/>
        </w:rPr>
        <w:t>其它</w:t>
      </w:r>
      <w:r w:rsidR="00C24256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＿＿</w:t>
      </w:r>
      <w:r w:rsidR="00553867" w:rsidRPr="00553867">
        <w:rPr>
          <w:rFonts w:hint="eastAsia"/>
          <w:sz w:val="28"/>
          <w:u w:val="single"/>
        </w:rPr>
        <w:t>0</w:t>
      </w:r>
      <w:r>
        <w:rPr>
          <w:rFonts w:hint="eastAsia"/>
          <w:sz w:val="28"/>
        </w:rPr>
        <w:t>＿＿＿</w:t>
      </w:r>
    </w:p>
    <w:p w:rsidR="00246EBB" w:rsidRDefault="00E37778" w:rsidP="00E344F4">
      <w:pPr>
        <w:spacing w:line="480" w:lineRule="auto"/>
        <w:ind w:firstLineChars="385" w:firstLine="1078"/>
        <w:jc w:val="left"/>
        <w:rPr>
          <w:rFonts w:hAnsi="宋体"/>
          <w:kern w:val="0"/>
          <w:sz w:val="28"/>
          <w:szCs w:val="28"/>
          <w:u w:val="single"/>
        </w:rPr>
      </w:pPr>
      <w:r>
        <w:rPr>
          <w:rFonts w:hint="eastAsia"/>
          <w:sz w:val="28"/>
        </w:rPr>
        <w:t>授课班级</w:t>
      </w:r>
      <w:r w:rsidR="00704474" w:rsidRPr="00704474">
        <w:rPr>
          <w:rFonts w:hint="eastAsia"/>
          <w:sz w:val="28"/>
          <w:u w:val="single"/>
        </w:rPr>
        <w:t xml:space="preserve"> </w:t>
      </w:r>
      <w:r w:rsidR="005A34BD">
        <w:rPr>
          <w:rFonts w:hint="eastAsia"/>
          <w:sz w:val="28"/>
          <w:u w:val="single"/>
        </w:rPr>
        <w:t xml:space="preserve">  </w:t>
      </w:r>
      <w:r w:rsidR="005A34BD">
        <w:rPr>
          <w:rFonts w:hint="eastAsia"/>
          <w:sz w:val="28"/>
          <w:u w:val="single"/>
        </w:rPr>
        <w:t>石油工程普通班</w:t>
      </w:r>
      <w:r w:rsidR="005A34BD">
        <w:rPr>
          <w:rFonts w:hint="eastAsia"/>
          <w:sz w:val="28"/>
          <w:u w:val="single"/>
        </w:rPr>
        <w:t xml:space="preserve">  </w:t>
      </w:r>
      <w:r w:rsidR="00084883">
        <w:rPr>
          <w:rFonts w:hint="eastAsia"/>
          <w:sz w:val="28"/>
          <w:u w:val="single"/>
        </w:rPr>
        <w:t xml:space="preserve"> </w:t>
      </w: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学生人数</w:t>
      </w:r>
      <w:r w:rsidR="00A12928">
        <w:rPr>
          <w:rFonts w:hint="eastAsia"/>
          <w:sz w:val="28"/>
          <w:u w:val="single"/>
        </w:rPr>
        <w:t xml:space="preserve"> </w:t>
      </w:r>
      <w:r w:rsidR="00A83C7F">
        <w:rPr>
          <w:rFonts w:hint="eastAsia"/>
          <w:sz w:val="28"/>
          <w:u w:val="single"/>
        </w:rPr>
        <w:t>1</w:t>
      </w:r>
      <w:r w:rsidR="0024508F">
        <w:rPr>
          <w:sz w:val="28"/>
          <w:u w:val="single"/>
        </w:rPr>
        <w:t>24</w:t>
      </w:r>
      <w:r w:rsidR="00A12928">
        <w:rPr>
          <w:rFonts w:hint="eastAsia"/>
          <w:sz w:val="28"/>
          <w:u w:val="single"/>
        </w:rPr>
        <w:t xml:space="preserve"> </w:t>
      </w:r>
    </w:p>
    <w:p w:rsidR="00E37778" w:rsidRPr="00553867" w:rsidRDefault="00E37778" w:rsidP="006775E0">
      <w:pPr>
        <w:spacing w:line="480" w:lineRule="auto"/>
        <w:ind w:firstLineChars="385" w:firstLine="1078"/>
        <w:rPr>
          <w:sz w:val="28"/>
          <w:u w:val="single"/>
        </w:rPr>
      </w:pPr>
      <w:r>
        <w:rPr>
          <w:rFonts w:hint="eastAsia"/>
          <w:sz w:val="28"/>
        </w:rPr>
        <w:t>任课教师</w:t>
      </w:r>
      <w:r w:rsidR="005A2F73">
        <w:rPr>
          <w:rFonts w:hint="eastAsia"/>
          <w:sz w:val="28"/>
        </w:rPr>
        <w:t>:</w:t>
      </w:r>
      <w:r w:rsidR="00A12928" w:rsidRPr="00553867">
        <w:rPr>
          <w:rFonts w:hint="eastAsia"/>
          <w:sz w:val="28"/>
          <w:u w:val="single"/>
        </w:rPr>
        <w:t xml:space="preserve"> </w:t>
      </w:r>
      <w:r w:rsidR="00247415" w:rsidRPr="00553867">
        <w:rPr>
          <w:rFonts w:hint="eastAsia"/>
          <w:sz w:val="28"/>
          <w:u w:val="single"/>
        </w:rPr>
        <w:t>郑力会</w:t>
      </w:r>
      <w:r w:rsidR="00A12928" w:rsidRPr="00553867">
        <w:rPr>
          <w:rFonts w:hint="eastAsia"/>
          <w:sz w:val="28"/>
          <w:u w:val="single"/>
        </w:rPr>
        <w:t xml:space="preserve"> </w:t>
      </w:r>
      <w:r w:rsidR="00553867" w:rsidRPr="00553867">
        <w:rPr>
          <w:rFonts w:hint="eastAsia"/>
          <w:sz w:val="28"/>
          <w:u w:val="single"/>
        </w:rPr>
        <w:t>(</w:t>
      </w:r>
      <w:r w:rsidR="00704474" w:rsidRPr="00553867">
        <w:rPr>
          <w:rFonts w:hint="eastAsia"/>
          <w:sz w:val="28"/>
          <w:u w:val="single"/>
        </w:rPr>
        <w:t>研究</w:t>
      </w:r>
      <w:r w:rsidR="00704474" w:rsidRPr="00553867">
        <w:rPr>
          <w:sz w:val="28"/>
          <w:u w:val="single"/>
        </w:rPr>
        <w:t>员</w:t>
      </w:r>
      <w:r w:rsidR="00553867" w:rsidRPr="00553867">
        <w:rPr>
          <w:rFonts w:hint="eastAsia"/>
          <w:sz w:val="28"/>
          <w:u w:val="single"/>
        </w:rPr>
        <w:t xml:space="preserve">), </w:t>
      </w:r>
      <w:r w:rsidR="00553867" w:rsidRPr="00553867">
        <w:rPr>
          <w:rFonts w:hint="eastAsia"/>
          <w:sz w:val="28"/>
          <w:u w:val="single"/>
        </w:rPr>
        <w:t>助教</w:t>
      </w:r>
      <w:r w:rsidR="00553867" w:rsidRPr="00553867">
        <w:rPr>
          <w:rFonts w:hint="eastAsia"/>
          <w:sz w:val="28"/>
          <w:u w:val="single"/>
        </w:rPr>
        <w:t>:</w:t>
      </w:r>
      <w:r w:rsidR="00553867">
        <w:rPr>
          <w:rFonts w:hint="eastAsia"/>
          <w:sz w:val="28"/>
          <w:u w:val="single"/>
        </w:rPr>
        <w:t xml:space="preserve"> </w:t>
      </w:r>
      <w:r w:rsidR="00553867" w:rsidRPr="00553867">
        <w:rPr>
          <w:rFonts w:hint="eastAsia"/>
          <w:sz w:val="28"/>
          <w:u w:val="single"/>
        </w:rPr>
        <w:t>杨丽</w:t>
      </w:r>
      <w:proofErr w:type="gramStart"/>
      <w:r w:rsidR="00553867" w:rsidRPr="00553867">
        <w:rPr>
          <w:rFonts w:hint="eastAsia"/>
          <w:sz w:val="28"/>
          <w:u w:val="single"/>
        </w:rPr>
        <w:t>丽</w:t>
      </w:r>
      <w:proofErr w:type="gramEnd"/>
      <w:r w:rsidR="00553867">
        <w:rPr>
          <w:rFonts w:hint="eastAsia"/>
          <w:sz w:val="28"/>
          <w:u w:val="single"/>
        </w:rPr>
        <w:t xml:space="preserve"> </w:t>
      </w:r>
      <w:r w:rsidR="00553867" w:rsidRPr="00553867">
        <w:rPr>
          <w:rFonts w:hint="eastAsia"/>
          <w:sz w:val="28"/>
          <w:u w:val="single"/>
        </w:rPr>
        <w:t>(</w:t>
      </w:r>
      <w:r w:rsidR="00553867" w:rsidRPr="00553867">
        <w:rPr>
          <w:rFonts w:hint="eastAsia"/>
          <w:sz w:val="28"/>
          <w:u w:val="single"/>
        </w:rPr>
        <w:t>讲师</w:t>
      </w:r>
      <w:r w:rsidR="00553867">
        <w:rPr>
          <w:rFonts w:hint="eastAsia"/>
          <w:sz w:val="28"/>
          <w:u w:val="single"/>
        </w:rPr>
        <w:t>)</w:t>
      </w:r>
    </w:p>
    <w:p w:rsidR="0090613B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所在院</w:t>
      </w:r>
      <w:r w:rsidR="004C2547">
        <w:rPr>
          <w:rFonts w:hint="eastAsia"/>
          <w:sz w:val="28"/>
        </w:rPr>
        <w:t>（</w:t>
      </w:r>
      <w:r>
        <w:rPr>
          <w:rFonts w:hint="eastAsia"/>
          <w:sz w:val="28"/>
        </w:rPr>
        <w:t>系、部</w:t>
      </w:r>
      <w:r w:rsidR="004C2547">
        <w:rPr>
          <w:rFonts w:hint="eastAsia"/>
          <w:sz w:val="28"/>
        </w:rPr>
        <w:t>）</w:t>
      </w:r>
      <w:r w:rsidR="0090613B" w:rsidRPr="0090613B">
        <w:rPr>
          <w:rFonts w:hint="eastAsia"/>
          <w:sz w:val="28"/>
          <w:u w:val="single"/>
        </w:rPr>
        <w:t xml:space="preserve"> </w:t>
      </w:r>
      <w:r w:rsidR="0090613B">
        <w:rPr>
          <w:rFonts w:hint="eastAsia"/>
          <w:sz w:val="28"/>
          <w:u w:val="single"/>
        </w:rPr>
        <w:t>石油工程学院</w:t>
      </w:r>
      <w:r w:rsidR="0090613B">
        <w:rPr>
          <w:rFonts w:hint="eastAsia"/>
          <w:sz w:val="28"/>
          <w:u w:val="single"/>
        </w:rPr>
        <w:t xml:space="preserve">     </w:t>
      </w:r>
      <w:r w:rsidR="00A12928">
        <w:rPr>
          <w:rFonts w:hint="eastAsia"/>
          <w:sz w:val="28"/>
          <w:u w:val="single"/>
        </w:rPr>
        <w:t xml:space="preserve"> </w:t>
      </w:r>
    </w:p>
    <w:p w:rsidR="00E37778" w:rsidRDefault="00E37778" w:rsidP="006775E0">
      <w:pPr>
        <w:spacing w:line="480" w:lineRule="auto"/>
        <w:ind w:firstLineChars="385" w:firstLine="1078"/>
        <w:rPr>
          <w:sz w:val="28"/>
        </w:rPr>
      </w:pPr>
      <w:r>
        <w:rPr>
          <w:rFonts w:hint="eastAsia"/>
          <w:sz w:val="28"/>
        </w:rPr>
        <w:t>系</w:t>
      </w:r>
      <w:r w:rsidR="004C2547">
        <w:rPr>
          <w:rFonts w:hint="eastAsia"/>
          <w:sz w:val="28"/>
        </w:rPr>
        <w:t>（</w:t>
      </w:r>
      <w:r>
        <w:rPr>
          <w:rFonts w:hint="eastAsia"/>
          <w:sz w:val="28"/>
        </w:rPr>
        <w:t>教研室</w:t>
      </w:r>
      <w:r w:rsidR="004C2547">
        <w:rPr>
          <w:rFonts w:hint="eastAsia"/>
          <w:sz w:val="28"/>
        </w:rPr>
        <w:t>）</w:t>
      </w:r>
      <w:r>
        <w:rPr>
          <w:rFonts w:hint="eastAsia"/>
          <w:sz w:val="28"/>
        </w:rPr>
        <w:t>主任签字</w:t>
      </w:r>
      <w:r w:rsidR="0090613B">
        <w:rPr>
          <w:rFonts w:hint="eastAsia"/>
          <w:sz w:val="28"/>
        </w:rPr>
        <w:t>________________</w:t>
      </w:r>
      <w:r w:rsidR="0063477C">
        <w:rPr>
          <w:rFonts w:hint="eastAsia"/>
          <w:sz w:val="28"/>
        </w:rPr>
        <w:t>_____</w:t>
      </w:r>
    </w:p>
    <w:p w:rsidR="00E37778" w:rsidRDefault="0063477C" w:rsidP="001655C1">
      <w:pPr>
        <w:adjustRightInd w:val="0"/>
        <w:snapToGrid w:val="0"/>
        <w:ind w:firstLineChars="385" w:firstLine="1078"/>
        <w:rPr>
          <w:sz w:val="28"/>
          <w:u w:val="single"/>
        </w:rPr>
      </w:pPr>
      <w:r>
        <w:rPr>
          <w:rFonts w:hint="eastAsia"/>
          <w:sz w:val="28"/>
        </w:rPr>
        <w:t>教材名称：</w:t>
      </w:r>
      <w:r w:rsidR="00CD4B43">
        <w:rPr>
          <w:rFonts w:hint="eastAsia"/>
          <w:sz w:val="28"/>
        </w:rPr>
        <w:t>《</w:t>
      </w:r>
      <w:r w:rsidR="00E37778" w:rsidRPr="0063477C">
        <w:rPr>
          <w:rFonts w:hint="eastAsia"/>
          <w:sz w:val="28"/>
          <w:u w:val="single"/>
        </w:rPr>
        <w:t>钻井液</w:t>
      </w:r>
      <w:r w:rsidRPr="0063477C">
        <w:rPr>
          <w:rFonts w:hint="eastAsia"/>
          <w:sz w:val="28"/>
          <w:u w:val="single"/>
        </w:rPr>
        <w:t>工作流体导论</w:t>
      </w:r>
      <w:r w:rsidR="00CD4B43">
        <w:rPr>
          <w:rFonts w:hint="eastAsia"/>
          <w:sz w:val="28"/>
          <w:u w:val="single"/>
        </w:rPr>
        <w:t>》</w:t>
      </w:r>
      <w:r>
        <w:rPr>
          <w:rFonts w:hint="eastAsia"/>
          <w:sz w:val="28"/>
        </w:rPr>
        <w:t xml:space="preserve"> </w:t>
      </w:r>
      <w:r w:rsidR="00E37778">
        <w:rPr>
          <w:rFonts w:hint="eastAsia"/>
          <w:sz w:val="28"/>
        </w:rPr>
        <w:t>作者：</w:t>
      </w:r>
      <w:r w:rsidRPr="0063477C">
        <w:rPr>
          <w:rFonts w:hint="eastAsia"/>
          <w:sz w:val="28"/>
          <w:u w:val="single"/>
        </w:rPr>
        <w:t>郑力会</w:t>
      </w:r>
      <w:r w:rsidRPr="0063477C">
        <w:rPr>
          <w:rFonts w:hint="eastAsia"/>
          <w:sz w:val="28"/>
          <w:u w:val="single"/>
        </w:rPr>
        <w:t xml:space="preserve"> </w:t>
      </w:r>
      <w:r w:rsidRPr="0063477C">
        <w:rPr>
          <w:rFonts w:hint="eastAsia"/>
          <w:sz w:val="28"/>
          <w:u w:val="single"/>
        </w:rPr>
        <w:t>赵雄虎</w:t>
      </w:r>
    </w:p>
    <w:p w:rsidR="001655C1" w:rsidRDefault="00CD4B43" w:rsidP="001655C1">
      <w:pPr>
        <w:adjustRightInd w:val="0"/>
        <w:snapToGrid w:val="0"/>
        <w:ind w:firstLineChars="911" w:firstLine="2551"/>
        <w:rPr>
          <w:sz w:val="28"/>
        </w:rPr>
      </w:pPr>
      <w:r>
        <w:rPr>
          <w:rFonts w:hint="eastAsia"/>
          <w:sz w:val="28"/>
          <w:u w:val="single"/>
        </w:rPr>
        <w:t>《</w:t>
      </w:r>
      <w:r w:rsidR="001655C1">
        <w:rPr>
          <w:rFonts w:hint="eastAsia"/>
          <w:sz w:val="28"/>
          <w:u w:val="single"/>
        </w:rPr>
        <w:t>钻井液工艺学</w:t>
      </w:r>
      <w:r>
        <w:rPr>
          <w:rFonts w:hint="eastAsia"/>
          <w:sz w:val="28"/>
          <w:u w:val="single"/>
        </w:rPr>
        <w:t>》</w:t>
      </w:r>
      <w:r w:rsidR="001655C1">
        <w:rPr>
          <w:rFonts w:hint="eastAsia"/>
          <w:sz w:val="28"/>
          <w:u w:val="single"/>
        </w:rPr>
        <w:t xml:space="preserve">  </w:t>
      </w:r>
      <w:r w:rsidR="001655C1">
        <w:rPr>
          <w:rFonts w:hint="eastAsia"/>
          <w:sz w:val="28"/>
          <w:u w:val="single"/>
        </w:rPr>
        <w:t>作者：鄢捷年等</w:t>
      </w:r>
    </w:p>
    <w:p w:rsidR="00E37778" w:rsidRDefault="0063477C" w:rsidP="001655C1">
      <w:pPr>
        <w:adjustRightInd w:val="0"/>
        <w:snapToGrid w:val="0"/>
        <w:ind w:firstLineChars="385" w:firstLine="1078"/>
        <w:rPr>
          <w:sz w:val="28"/>
        </w:rPr>
      </w:pPr>
      <w:r>
        <w:rPr>
          <w:rFonts w:hint="eastAsia"/>
          <w:sz w:val="28"/>
        </w:rPr>
        <w:t>出版单位：中国矿业</w:t>
      </w:r>
      <w:r w:rsidR="00E37778">
        <w:rPr>
          <w:rFonts w:hint="eastAsia"/>
          <w:sz w:val="28"/>
        </w:rPr>
        <w:t>大学出版社</w:t>
      </w:r>
      <w:r>
        <w:rPr>
          <w:rFonts w:hint="eastAsia"/>
          <w:sz w:val="28"/>
        </w:rPr>
        <w:t xml:space="preserve"> </w:t>
      </w:r>
      <w:r w:rsidR="00E37778">
        <w:rPr>
          <w:rFonts w:hint="eastAsia"/>
          <w:sz w:val="28"/>
        </w:rPr>
        <w:t>出版时间：</w:t>
      </w:r>
      <w:r w:rsidR="00E37778">
        <w:rPr>
          <w:rFonts w:hint="eastAsia"/>
          <w:sz w:val="28"/>
        </w:rPr>
        <w:t>200</w:t>
      </w:r>
      <w:r>
        <w:rPr>
          <w:rFonts w:hint="eastAsia"/>
          <w:sz w:val="28"/>
        </w:rPr>
        <w:t>8</w:t>
      </w:r>
      <w:r w:rsidR="00E37778">
        <w:rPr>
          <w:rFonts w:hint="eastAsia"/>
          <w:sz w:val="28"/>
        </w:rPr>
        <w:t>年</w:t>
      </w:r>
    </w:p>
    <w:p w:rsidR="001655C1" w:rsidRDefault="001655C1" w:rsidP="001655C1">
      <w:pPr>
        <w:adjustRightInd w:val="0"/>
        <w:snapToGrid w:val="0"/>
        <w:ind w:firstLineChars="860" w:firstLine="2408"/>
        <w:rPr>
          <w:sz w:val="28"/>
        </w:rPr>
      </w:pPr>
      <w:r>
        <w:rPr>
          <w:rFonts w:hint="eastAsia"/>
          <w:sz w:val="28"/>
        </w:rPr>
        <w:t>中国石油大学出版社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2012</w:t>
      </w:r>
      <w:r>
        <w:rPr>
          <w:rFonts w:hint="eastAsia"/>
          <w:sz w:val="28"/>
        </w:rPr>
        <w:t>年</w:t>
      </w:r>
    </w:p>
    <w:p w:rsidR="00E37778" w:rsidRDefault="00E37778">
      <w:pPr>
        <w:jc w:val="center"/>
        <w:rPr>
          <w:sz w:val="28"/>
        </w:rPr>
      </w:pPr>
    </w:p>
    <w:p w:rsidR="00E37778" w:rsidRDefault="00E37778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 w:rsidR="004C2547">
        <w:rPr>
          <w:sz w:val="32"/>
        </w:rPr>
        <w:t>（</w:t>
      </w:r>
      <w:r>
        <w:rPr>
          <w:rFonts w:hint="eastAsia"/>
          <w:sz w:val="32"/>
        </w:rPr>
        <w:t>北京</w:t>
      </w:r>
      <w:r w:rsidR="004C2547">
        <w:rPr>
          <w:sz w:val="32"/>
        </w:rPr>
        <w:t>）</w:t>
      </w:r>
      <w:r>
        <w:rPr>
          <w:rFonts w:hint="eastAsia"/>
          <w:sz w:val="32"/>
        </w:rPr>
        <w:t>教务处制</w:t>
      </w:r>
    </w:p>
    <w:p w:rsidR="00E37778" w:rsidRDefault="00E37778">
      <w:pPr>
        <w:rPr>
          <w:rFonts w:ascii="黑体" w:eastAsia="黑体"/>
          <w:sz w:val="24"/>
        </w:rPr>
      </w:pPr>
    </w:p>
    <w:p w:rsidR="00E37778" w:rsidRDefault="00E37778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E37778" w:rsidRDefault="00E37778">
      <w:pPr>
        <w:ind w:left="360" w:hanging="360"/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</w:rPr>
          <w:t>5”</w:t>
        </w:r>
      </w:smartTag>
      <w:r>
        <w:rPr>
          <w:rFonts w:ascii="宋体" w:hAnsi="宋体" w:hint="eastAsia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</w:rPr>
          <w:t>6”</w:t>
        </w:r>
      </w:smartTag>
      <w:r>
        <w:rPr>
          <w:rFonts w:ascii="宋体" w:hAnsi="宋体" w:hint="eastAsia"/>
        </w:rPr>
        <w:t>，周一第3、4节，在节次栏中填写2。</w:t>
      </w:r>
    </w:p>
    <w:p w:rsidR="00E37778" w:rsidRDefault="00E37778">
      <w:pPr>
        <w:spacing w:line="300" w:lineRule="auto"/>
        <w:ind w:left="36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37778" w:rsidRDefault="00E37778">
      <w:pPr>
        <w:spacing w:line="300" w:lineRule="auto"/>
        <w:ind w:left="315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E37778" w:rsidRDefault="00E37778">
      <w:pPr>
        <w:ind w:left="315" w:hanging="315"/>
        <w:sectPr w:rsidR="00E37778" w:rsidSect="00084883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77"/>
        <w:gridCol w:w="688"/>
        <w:gridCol w:w="3402"/>
        <w:gridCol w:w="1701"/>
        <w:gridCol w:w="567"/>
        <w:gridCol w:w="426"/>
        <w:gridCol w:w="567"/>
        <w:gridCol w:w="1125"/>
      </w:tblGrid>
      <w:tr w:rsidR="00E37778" w:rsidTr="00FD3584">
        <w:trPr>
          <w:cantSplit/>
          <w:jc w:val="center"/>
        </w:trPr>
        <w:tc>
          <w:tcPr>
            <w:tcW w:w="1696" w:type="dxa"/>
            <w:gridSpan w:val="3"/>
            <w:vAlign w:val="center"/>
          </w:tcPr>
          <w:p w:rsidR="00E37778" w:rsidRDefault="00E37778" w:rsidP="00247415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402" w:type="dxa"/>
            <w:vMerge w:val="restart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1701" w:type="dxa"/>
            <w:vMerge w:val="restart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E37778" w:rsidRDefault="00E37778" w:rsidP="00247415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（周学时大于</w:t>
            </w:r>
            <w:r>
              <w:rPr>
                <w:rFonts w:hint="eastAsia"/>
                <w:sz w:val="18"/>
              </w:rPr>
              <w:t>2</w:t>
            </w:r>
            <w:r>
              <w:rPr>
                <w:rFonts w:hint="eastAsia"/>
                <w:sz w:val="18"/>
              </w:rPr>
              <w:t>，可合并单元格）</w:t>
            </w:r>
          </w:p>
        </w:tc>
        <w:tc>
          <w:tcPr>
            <w:tcW w:w="1560" w:type="dxa"/>
            <w:gridSpan w:val="3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1125" w:type="dxa"/>
            <w:vMerge w:val="restart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E37778" w:rsidTr="00FD3584">
        <w:trPr>
          <w:cantSplit/>
          <w:trHeight w:val="501"/>
          <w:jc w:val="center"/>
        </w:trPr>
        <w:tc>
          <w:tcPr>
            <w:tcW w:w="531" w:type="dxa"/>
            <w:vAlign w:val="center"/>
          </w:tcPr>
          <w:p w:rsidR="00E37778" w:rsidRDefault="00E37778" w:rsidP="00247415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  <w:vAlign w:val="center"/>
          </w:tcPr>
          <w:p w:rsidR="00E37778" w:rsidRDefault="004B005C" w:rsidP="004B005C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688" w:type="dxa"/>
            <w:vAlign w:val="center"/>
          </w:tcPr>
          <w:p w:rsidR="00E37778" w:rsidRDefault="00E37778" w:rsidP="00247415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3402" w:type="dxa"/>
            <w:vMerge/>
          </w:tcPr>
          <w:p w:rsidR="00E37778" w:rsidRDefault="00E37778"/>
        </w:tc>
        <w:tc>
          <w:tcPr>
            <w:tcW w:w="1701" w:type="dxa"/>
            <w:vMerge/>
          </w:tcPr>
          <w:p w:rsidR="00E37778" w:rsidRDefault="00E37778"/>
        </w:tc>
        <w:tc>
          <w:tcPr>
            <w:tcW w:w="567" w:type="dxa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567" w:type="dxa"/>
            <w:vAlign w:val="center"/>
          </w:tcPr>
          <w:p w:rsidR="00E37778" w:rsidRDefault="00E37778" w:rsidP="00247415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1125" w:type="dxa"/>
            <w:vMerge/>
          </w:tcPr>
          <w:p w:rsidR="00E37778" w:rsidRDefault="00E37778"/>
        </w:tc>
      </w:tr>
      <w:tr w:rsidR="00237CF5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77" w:type="dxa"/>
            <w:vAlign w:val="center"/>
          </w:tcPr>
          <w:p w:rsidR="00237CF5" w:rsidRPr="00237CF5" w:rsidRDefault="00AC30D7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237CF5" w:rsidRPr="00237CF5" w:rsidRDefault="008574E8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237CF5" w:rsidRPr="00237CF5" w:rsidRDefault="005A34BD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F65BAD">
              <w:rPr>
                <w:rFonts w:hint="eastAsia"/>
                <w:sz w:val="24"/>
                <w:szCs w:val="24"/>
              </w:rPr>
              <w:t>章</w:t>
            </w:r>
            <w:r w:rsidR="00F65BAD">
              <w:rPr>
                <w:rFonts w:hint="eastAsia"/>
                <w:sz w:val="24"/>
                <w:szCs w:val="24"/>
              </w:rPr>
              <w:t xml:space="preserve">  </w:t>
            </w:r>
            <w:r w:rsidR="008574E8">
              <w:rPr>
                <w:rFonts w:hint="eastAsia"/>
                <w:sz w:val="24"/>
                <w:szCs w:val="24"/>
              </w:rPr>
              <w:t>钻井液概论</w:t>
            </w:r>
          </w:p>
        </w:tc>
        <w:tc>
          <w:tcPr>
            <w:tcW w:w="1701" w:type="dxa"/>
            <w:vMerge w:val="restart"/>
            <w:vAlign w:val="center"/>
          </w:tcPr>
          <w:p w:rsidR="00237CF5" w:rsidRPr="00237CF5" w:rsidRDefault="00837CBB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237CF5" w:rsidRPr="00237CF5" w:rsidRDefault="005A2F73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</w:t>
            </w:r>
            <w:r>
              <w:rPr>
                <w:sz w:val="24"/>
                <w:szCs w:val="24"/>
              </w:rPr>
              <w:t>会</w:t>
            </w:r>
          </w:p>
        </w:tc>
      </w:tr>
      <w:tr w:rsidR="00237CF5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77" w:type="dxa"/>
            <w:vAlign w:val="center"/>
          </w:tcPr>
          <w:p w:rsidR="00237CF5" w:rsidRPr="00237CF5" w:rsidRDefault="00AC30D7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237CF5" w:rsidRPr="00237CF5" w:rsidRDefault="008574E8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237CF5" w:rsidRPr="00237CF5" w:rsidRDefault="00F65BAD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5A34BD"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8574E8">
              <w:rPr>
                <w:rFonts w:hint="eastAsia"/>
                <w:sz w:val="24"/>
                <w:szCs w:val="24"/>
              </w:rPr>
              <w:t>黏土款物和黏土胶体化学基础</w:t>
            </w:r>
          </w:p>
        </w:tc>
        <w:tc>
          <w:tcPr>
            <w:tcW w:w="1701" w:type="dxa"/>
            <w:vMerge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37CF5" w:rsidRPr="00237CF5" w:rsidRDefault="00C11BBD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237CF5" w:rsidRPr="00237CF5" w:rsidRDefault="00237CF5" w:rsidP="00237CF5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237CF5" w:rsidRPr="00237CF5" w:rsidRDefault="005A2F73" w:rsidP="00422B9B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</w:t>
            </w:r>
            <w:r w:rsidR="00422B9B">
              <w:rPr>
                <w:rFonts w:hint="eastAsia"/>
                <w:sz w:val="24"/>
                <w:szCs w:val="24"/>
              </w:rPr>
              <w:t>力</w:t>
            </w:r>
            <w:r>
              <w:rPr>
                <w:rFonts w:hint="eastAsia"/>
                <w:sz w:val="24"/>
                <w:szCs w:val="24"/>
              </w:rPr>
              <w:t>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77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5A34BD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3</w:t>
            </w:r>
            <w:r w:rsidR="00F65BAD">
              <w:rPr>
                <w:rFonts w:hint="eastAsia"/>
                <w:sz w:val="24"/>
                <w:szCs w:val="24"/>
              </w:rPr>
              <w:t>章</w:t>
            </w:r>
            <w:r w:rsidR="00F65BAD">
              <w:rPr>
                <w:rFonts w:hint="eastAsia"/>
                <w:sz w:val="24"/>
                <w:szCs w:val="24"/>
              </w:rPr>
              <w:t xml:space="preserve">  </w:t>
            </w:r>
            <w:r w:rsidR="008574E8">
              <w:rPr>
                <w:rFonts w:hint="eastAsia"/>
                <w:sz w:val="24"/>
                <w:szCs w:val="24"/>
              </w:rPr>
              <w:t>钻井液流变性</w:t>
            </w:r>
          </w:p>
          <w:p w:rsidR="008574E8" w:rsidRPr="00237CF5" w:rsidRDefault="008574E8" w:rsidP="00F65BA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流体的基本流型及特点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422B9B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</w:t>
            </w:r>
            <w:r w:rsidR="00422B9B">
              <w:rPr>
                <w:rFonts w:hint="eastAsia"/>
                <w:sz w:val="24"/>
                <w:szCs w:val="24"/>
              </w:rPr>
              <w:t>力</w:t>
            </w:r>
            <w:r>
              <w:rPr>
                <w:rFonts w:hint="eastAsia"/>
                <w:sz w:val="24"/>
                <w:szCs w:val="24"/>
              </w:rPr>
              <w:t>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7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8574E8" w:rsidRDefault="008574E8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钻井液流变性</w:t>
            </w:r>
          </w:p>
          <w:p w:rsidR="00450496" w:rsidRDefault="008574E8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钻井液流变参数的测量与调控</w:t>
            </w:r>
          </w:p>
          <w:p w:rsidR="008574E8" w:rsidRPr="00237CF5" w:rsidRDefault="008574E8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钻井液流变性与钻井作业的关系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422B9B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</w:t>
            </w:r>
            <w:r w:rsidR="00422B9B">
              <w:rPr>
                <w:rFonts w:hint="eastAsia"/>
                <w:sz w:val="24"/>
                <w:szCs w:val="24"/>
              </w:rPr>
              <w:t>力</w:t>
            </w:r>
            <w:r>
              <w:rPr>
                <w:rFonts w:hint="eastAsia"/>
                <w:sz w:val="24"/>
                <w:szCs w:val="24"/>
              </w:rPr>
              <w:t>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7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Pr="00237CF5" w:rsidRDefault="005A34BD" w:rsidP="008574E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8574E8">
              <w:rPr>
                <w:rFonts w:hint="eastAsia"/>
                <w:sz w:val="24"/>
                <w:szCs w:val="24"/>
              </w:rPr>
              <w:t>4</w:t>
            </w:r>
            <w:r w:rsidR="00891DEE">
              <w:rPr>
                <w:rFonts w:hint="eastAsia"/>
                <w:sz w:val="24"/>
                <w:szCs w:val="24"/>
              </w:rPr>
              <w:t>章</w:t>
            </w:r>
            <w:r w:rsidR="00891DEE">
              <w:rPr>
                <w:rFonts w:hint="eastAsia"/>
                <w:sz w:val="24"/>
                <w:szCs w:val="24"/>
              </w:rPr>
              <w:t xml:space="preserve">  </w:t>
            </w:r>
            <w:r w:rsidR="008574E8">
              <w:rPr>
                <w:rFonts w:hint="eastAsia"/>
                <w:sz w:val="24"/>
                <w:szCs w:val="24"/>
              </w:rPr>
              <w:t>钻井液的滤失与润滑性能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450496" w:rsidRPr="00237CF5" w:rsidRDefault="005A2F73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77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450496" w:rsidRDefault="005A34BD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8574E8">
              <w:rPr>
                <w:rFonts w:hint="eastAsia"/>
                <w:sz w:val="24"/>
                <w:szCs w:val="24"/>
              </w:rPr>
              <w:t>5</w:t>
            </w:r>
            <w:r w:rsidR="00891DEE">
              <w:rPr>
                <w:rFonts w:hint="eastAsia"/>
                <w:sz w:val="24"/>
                <w:szCs w:val="24"/>
              </w:rPr>
              <w:t>章</w:t>
            </w:r>
            <w:r w:rsidR="00891DEE">
              <w:rPr>
                <w:rFonts w:hint="eastAsia"/>
                <w:sz w:val="24"/>
                <w:szCs w:val="24"/>
              </w:rPr>
              <w:t xml:space="preserve"> </w:t>
            </w:r>
            <w:r w:rsidR="00837CBB">
              <w:rPr>
                <w:rFonts w:hint="eastAsia"/>
                <w:sz w:val="24"/>
                <w:szCs w:val="24"/>
              </w:rPr>
              <w:t xml:space="preserve"> </w:t>
            </w:r>
            <w:r w:rsidR="008574E8">
              <w:rPr>
                <w:rFonts w:hint="eastAsia"/>
                <w:sz w:val="24"/>
                <w:szCs w:val="24"/>
              </w:rPr>
              <w:t>钻井液配</w:t>
            </w:r>
            <w:r w:rsidR="009107C8">
              <w:rPr>
                <w:rFonts w:hint="eastAsia"/>
                <w:sz w:val="24"/>
                <w:szCs w:val="24"/>
              </w:rPr>
              <w:t>浆原材料与处理剂</w:t>
            </w:r>
          </w:p>
          <w:p w:rsidR="009107C8" w:rsidRPr="00237CF5" w:rsidRDefault="009107C8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钻井液配浆原材料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:rsidR="00450496" w:rsidRPr="00237CF5" w:rsidRDefault="005A2F73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77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9107C8" w:rsidRDefault="009107C8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钻井液配浆原材料与处理剂</w:t>
            </w:r>
          </w:p>
          <w:p w:rsidR="00450496" w:rsidRPr="00237CF5" w:rsidRDefault="009107C8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钻井液处理剂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422B9B">
        <w:trPr>
          <w:trHeight w:val="565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7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450496" w:rsidRPr="00237CF5" w:rsidRDefault="009107C8" w:rsidP="00891DEE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水基钻井液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7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9107C8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油基与合成基钻井液</w:t>
            </w:r>
          </w:p>
          <w:p w:rsidR="009107C8" w:rsidRPr="00237CF5" w:rsidRDefault="009107C8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油基钻井液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77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9107C8" w:rsidRDefault="009107C8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油基与合成基钻井液</w:t>
            </w:r>
          </w:p>
          <w:p w:rsidR="00450496" w:rsidRPr="00237CF5" w:rsidRDefault="009107C8" w:rsidP="009107C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合成基钻井液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杨丽丽</w:t>
            </w:r>
          </w:p>
        </w:tc>
      </w:tr>
      <w:tr w:rsidR="00450496" w:rsidRPr="00237CF5" w:rsidTr="00422B9B">
        <w:trPr>
          <w:trHeight w:val="713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77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Pr="00237CF5" w:rsidRDefault="005A34BD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9107C8">
              <w:rPr>
                <w:rFonts w:hint="eastAsia"/>
                <w:sz w:val="24"/>
                <w:szCs w:val="24"/>
              </w:rPr>
              <w:t>8</w:t>
            </w:r>
            <w:r w:rsidR="009107C8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="009107C8">
              <w:rPr>
                <w:rFonts w:hint="eastAsia"/>
                <w:sz w:val="24"/>
                <w:szCs w:val="24"/>
              </w:rPr>
              <w:t>气体型钻井液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5A2F73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450496" w:rsidRPr="00237CF5" w:rsidTr="00422B9B">
        <w:trPr>
          <w:trHeight w:val="555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7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450496" w:rsidRPr="00237CF5" w:rsidRDefault="009107C8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钻井液固相控制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450496" w:rsidRPr="00237CF5" w:rsidTr="00BB27FC">
        <w:trPr>
          <w:trHeight w:val="595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7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431AA4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  <w:bookmarkStart w:id="0" w:name="_GoBack"/>
            <w:bookmarkEnd w:id="0"/>
          </w:p>
        </w:tc>
        <w:tc>
          <w:tcPr>
            <w:tcW w:w="3402" w:type="dxa"/>
            <w:vAlign w:val="center"/>
          </w:tcPr>
          <w:p w:rsidR="00450496" w:rsidRDefault="00BB27FC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参观</w:t>
            </w:r>
            <w:r w:rsidR="00422B9B">
              <w:rPr>
                <w:rFonts w:hint="eastAsia"/>
                <w:sz w:val="24"/>
                <w:szCs w:val="24"/>
              </w:rPr>
              <w:t>郑力会老师实验室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BB27F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BB27FC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Default="00422B9B" w:rsidP="00422B9B">
            <w:pPr>
              <w:adjustRightInd w:val="0"/>
              <w:snapToGrid w:val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参观</w:t>
            </w:r>
          </w:p>
          <w:p w:rsidR="00422B9B" w:rsidRPr="00237CF5" w:rsidRDefault="00422B9B" w:rsidP="00422B9B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450496" w:rsidRPr="00237CF5" w:rsidTr="00BB27FC">
        <w:trPr>
          <w:trHeight w:val="575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77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450496" w:rsidRDefault="00556D52" w:rsidP="00A11784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防治井下复杂情况的钻井液技术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77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5-6</w:t>
            </w:r>
          </w:p>
        </w:tc>
        <w:tc>
          <w:tcPr>
            <w:tcW w:w="3402" w:type="dxa"/>
            <w:vAlign w:val="center"/>
          </w:tcPr>
          <w:p w:rsidR="00450496" w:rsidRDefault="005A12DF" w:rsidP="005A34BD">
            <w:pPr>
              <w:adjustRightInd w:val="0"/>
              <w:snapToGrid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保护油气层的钻井液技术</w:t>
            </w:r>
          </w:p>
        </w:tc>
        <w:tc>
          <w:tcPr>
            <w:tcW w:w="1701" w:type="dxa"/>
            <w:vMerge w:val="restart"/>
            <w:vAlign w:val="center"/>
          </w:tcPr>
          <w:p w:rsidR="00450496" w:rsidRPr="00237CF5" w:rsidRDefault="00837CBB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5A2F73" w:rsidP="00556D52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郑力会</w:t>
            </w:r>
          </w:p>
        </w:tc>
      </w:tr>
      <w:tr w:rsidR="00450496" w:rsidRPr="00237CF5" w:rsidTr="00FD3584">
        <w:trPr>
          <w:trHeight w:val="794"/>
          <w:jc w:val="center"/>
        </w:trPr>
        <w:tc>
          <w:tcPr>
            <w:tcW w:w="531" w:type="dxa"/>
            <w:vAlign w:val="center"/>
          </w:tcPr>
          <w:p w:rsidR="00450496" w:rsidRPr="00237CF5" w:rsidRDefault="00AC30D7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7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 w:rsidRPr="00237CF5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88" w:type="dxa"/>
            <w:vAlign w:val="center"/>
          </w:tcPr>
          <w:p w:rsidR="00450496" w:rsidRPr="00237CF5" w:rsidRDefault="008574E8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7-8</w:t>
            </w:r>
          </w:p>
        </w:tc>
        <w:tc>
          <w:tcPr>
            <w:tcW w:w="3402" w:type="dxa"/>
            <w:vAlign w:val="center"/>
          </w:tcPr>
          <w:p w:rsidR="00450496" w:rsidRPr="00E777CC" w:rsidRDefault="00E777CC" w:rsidP="00B55C58">
            <w:pPr>
              <w:adjustRightInd w:val="0"/>
              <w:snapToGrid w:val="0"/>
              <w:rPr>
                <w:sz w:val="24"/>
                <w:szCs w:val="24"/>
              </w:rPr>
            </w:pPr>
            <w:r w:rsidRPr="00E777CC">
              <w:rPr>
                <w:rFonts w:hint="eastAsia"/>
                <w:sz w:val="24"/>
                <w:szCs w:val="24"/>
              </w:rPr>
              <w:t>考试</w:t>
            </w:r>
          </w:p>
        </w:tc>
        <w:tc>
          <w:tcPr>
            <w:tcW w:w="1701" w:type="dxa"/>
            <w:vMerge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26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50496" w:rsidRPr="00237CF5" w:rsidRDefault="00450496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:rsidR="00450496" w:rsidRPr="00237CF5" w:rsidRDefault="00A83C7F" w:rsidP="00450496"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考试</w:t>
            </w:r>
          </w:p>
        </w:tc>
      </w:tr>
    </w:tbl>
    <w:p w:rsidR="00E37778" w:rsidRDefault="00E37778"/>
    <w:sectPr w:rsidR="00E37778" w:rsidSect="00084883">
      <w:pgSz w:w="11907" w:h="16840" w:code="9"/>
      <w:pgMar w:top="1134" w:right="1134" w:bottom="1021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A0D" w:rsidRDefault="00D54A0D" w:rsidP="00D30AE5">
      <w:r>
        <w:separator/>
      </w:r>
    </w:p>
  </w:endnote>
  <w:endnote w:type="continuationSeparator" w:id="0">
    <w:p w:rsidR="00D54A0D" w:rsidRDefault="00D54A0D" w:rsidP="00D3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A0D" w:rsidRDefault="00D54A0D" w:rsidP="00D30AE5">
      <w:r>
        <w:separator/>
      </w:r>
    </w:p>
  </w:footnote>
  <w:footnote w:type="continuationSeparator" w:id="0">
    <w:p w:rsidR="00D54A0D" w:rsidRDefault="00D54A0D" w:rsidP="00D30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415"/>
    <w:rsid w:val="000053FF"/>
    <w:rsid w:val="00005F4E"/>
    <w:rsid w:val="000556F3"/>
    <w:rsid w:val="00067550"/>
    <w:rsid w:val="00084883"/>
    <w:rsid w:val="00112D56"/>
    <w:rsid w:val="001655C1"/>
    <w:rsid w:val="001912F5"/>
    <w:rsid w:val="001951CA"/>
    <w:rsid w:val="001A2EC2"/>
    <w:rsid w:val="001C00CA"/>
    <w:rsid w:val="00200CB6"/>
    <w:rsid w:val="002154C3"/>
    <w:rsid w:val="00237CF5"/>
    <w:rsid w:val="0024508F"/>
    <w:rsid w:val="00246EBB"/>
    <w:rsid w:val="00247415"/>
    <w:rsid w:val="00267406"/>
    <w:rsid w:val="00277A58"/>
    <w:rsid w:val="002A7BAB"/>
    <w:rsid w:val="00351750"/>
    <w:rsid w:val="00376098"/>
    <w:rsid w:val="00393288"/>
    <w:rsid w:val="003B5FF0"/>
    <w:rsid w:val="00422B9B"/>
    <w:rsid w:val="00431AA4"/>
    <w:rsid w:val="00450496"/>
    <w:rsid w:val="004B005C"/>
    <w:rsid w:val="004C2547"/>
    <w:rsid w:val="004E3146"/>
    <w:rsid w:val="00513CBD"/>
    <w:rsid w:val="0053245A"/>
    <w:rsid w:val="00535D53"/>
    <w:rsid w:val="00553867"/>
    <w:rsid w:val="00556D52"/>
    <w:rsid w:val="005A12DF"/>
    <w:rsid w:val="005A2F73"/>
    <w:rsid w:val="005A34BD"/>
    <w:rsid w:val="005F0262"/>
    <w:rsid w:val="005F2E5F"/>
    <w:rsid w:val="0063477C"/>
    <w:rsid w:val="00675589"/>
    <w:rsid w:val="006775E0"/>
    <w:rsid w:val="006C2E34"/>
    <w:rsid w:val="00704474"/>
    <w:rsid w:val="007100D9"/>
    <w:rsid w:val="00760FB7"/>
    <w:rsid w:val="007C4026"/>
    <w:rsid w:val="00837CBB"/>
    <w:rsid w:val="0084240F"/>
    <w:rsid w:val="008574E8"/>
    <w:rsid w:val="00857F25"/>
    <w:rsid w:val="0087343F"/>
    <w:rsid w:val="0088010E"/>
    <w:rsid w:val="00891DEE"/>
    <w:rsid w:val="008B4832"/>
    <w:rsid w:val="008D584E"/>
    <w:rsid w:val="0090613B"/>
    <w:rsid w:val="009107C8"/>
    <w:rsid w:val="009158B0"/>
    <w:rsid w:val="009D0F34"/>
    <w:rsid w:val="009E4A8E"/>
    <w:rsid w:val="00A11784"/>
    <w:rsid w:val="00A12928"/>
    <w:rsid w:val="00A64247"/>
    <w:rsid w:val="00A83C7F"/>
    <w:rsid w:val="00AB3CC2"/>
    <w:rsid w:val="00AC30D7"/>
    <w:rsid w:val="00AF2BEE"/>
    <w:rsid w:val="00B07D41"/>
    <w:rsid w:val="00B55C58"/>
    <w:rsid w:val="00B61488"/>
    <w:rsid w:val="00BB27FC"/>
    <w:rsid w:val="00C11BBD"/>
    <w:rsid w:val="00C21FC6"/>
    <w:rsid w:val="00C24256"/>
    <w:rsid w:val="00C6246B"/>
    <w:rsid w:val="00C62F2C"/>
    <w:rsid w:val="00CD4B43"/>
    <w:rsid w:val="00CE46C0"/>
    <w:rsid w:val="00D0319D"/>
    <w:rsid w:val="00D11C5B"/>
    <w:rsid w:val="00D30AE5"/>
    <w:rsid w:val="00D54A0D"/>
    <w:rsid w:val="00DA7F92"/>
    <w:rsid w:val="00DC2EF4"/>
    <w:rsid w:val="00DE0FA3"/>
    <w:rsid w:val="00DE684B"/>
    <w:rsid w:val="00E344F4"/>
    <w:rsid w:val="00E37778"/>
    <w:rsid w:val="00E777CC"/>
    <w:rsid w:val="00EB4457"/>
    <w:rsid w:val="00ED5F65"/>
    <w:rsid w:val="00F65BAD"/>
    <w:rsid w:val="00FA62BB"/>
    <w:rsid w:val="00FC3627"/>
    <w:rsid w:val="00FD3584"/>
    <w:rsid w:val="00FE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8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Body Text Indent"/>
    <w:basedOn w:val="a"/>
    <w:pPr>
      <w:ind w:firstLine="487"/>
    </w:pPr>
    <w:rPr>
      <w:rFonts w:ascii="宋体"/>
    </w:rPr>
  </w:style>
  <w:style w:type="paragraph" w:styleId="2">
    <w:name w:val="Body Text Indent 2"/>
    <w:basedOn w:val="a"/>
    <w:pPr>
      <w:ind w:firstLine="366"/>
    </w:pPr>
    <w:rPr>
      <w:rFonts w:ascii="宋体"/>
    </w:rPr>
  </w:style>
  <w:style w:type="paragraph" w:styleId="a5">
    <w:name w:val="header"/>
    <w:basedOn w:val="a"/>
    <w:link w:val="Char"/>
    <w:rsid w:val="00D30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sid w:val="00D30AE5"/>
    <w:rPr>
      <w:kern w:val="2"/>
      <w:sz w:val="18"/>
      <w:szCs w:val="18"/>
    </w:rPr>
  </w:style>
  <w:style w:type="paragraph" w:styleId="a6">
    <w:name w:val="footer"/>
    <w:basedOn w:val="a"/>
    <w:link w:val="Char0"/>
    <w:rsid w:val="00D30AE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sid w:val="00D30AE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8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Body Text Indent"/>
    <w:basedOn w:val="a"/>
    <w:pPr>
      <w:ind w:firstLine="487"/>
    </w:pPr>
    <w:rPr>
      <w:rFonts w:ascii="宋体"/>
    </w:rPr>
  </w:style>
  <w:style w:type="paragraph" w:styleId="2">
    <w:name w:val="Body Text Indent 2"/>
    <w:basedOn w:val="a"/>
    <w:pPr>
      <w:ind w:firstLine="366"/>
    </w:pPr>
    <w:rPr>
      <w:rFonts w:ascii="宋体"/>
    </w:rPr>
  </w:style>
  <w:style w:type="paragraph" w:styleId="a5">
    <w:name w:val="header"/>
    <w:basedOn w:val="a"/>
    <w:link w:val="Char"/>
    <w:rsid w:val="00D30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link w:val="a5"/>
    <w:rsid w:val="00D30AE5"/>
    <w:rPr>
      <w:kern w:val="2"/>
      <w:sz w:val="18"/>
      <w:szCs w:val="18"/>
    </w:rPr>
  </w:style>
  <w:style w:type="paragraph" w:styleId="a6">
    <w:name w:val="footer"/>
    <w:basedOn w:val="a"/>
    <w:link w:val="Char0"/>
    <w:rsid w:val="00D30AE5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customStyle="1" w:styleId="Char0">
    <w:name w:val="页脚 Char"/>
    <w:link w:val="a6"/>
    <w:rsid w:val="00D30A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s\&#25945;%20&#23398;%20&#26085;%20&#21382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19530-E95D-4071-B052-E93E0D5E0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 学 日 历.dot</Template>
  <TotalTime>86</TotalTime>
  <Pages>2</Pages>
  <Words>955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   至20    学年  第    学期</vt:lpstr>
    </vt:vector>
  </TitlesOfParts>
  <Company>Sdjuk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UPC</dc:creator>
  <cp:keywords/>
  <dc:description/>
  <cp:lastModifiedBy>Windows 用户</cp:lastModifiedBy>
  <cp:revision>18</cp:revision>
  <cp:lastPrinted>2006-05-26T13:25:00Z</cp:lastPrinted>
  <dcterms:created xsi:type="dcterms:W3CDTF">2017-02-17T05:44:00Z</dcterms:created>
  <dcterms:modified xsi:type="dcterms:W3CDTF">2017-02-27T02:47:00Z</dcterms:modified>
</cp:coreProperties>
</file>